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F9" w:rsidRDefault="00B82BF9">
      <w:bookmarkStart w:id="0" w:name="_GoBack"/>
      <w:bookmarkEnd w:id="0"/>
    </w:p>
    <w:p w:rsidR="00991B75" w:rsidRDefault="00991B75"/>
    <w:p w:rsidR="00991B75" w:rsidRDefault="00991B75"/>
    <w:p w:rsidR="00991B75" w:rsidRDefault="00991B75"/>
    <w:p w:rsidR="00991B75" w:rsidRDefault="00991B75"/>
    <w:p w:rsidR="00991B75" w:rsidRDefault="00991B75"/>
    <w:p w:rsidR="00E55B15" w:rsidRPr="00E55B15" w:rsidRDefault="00E55B15" w:rsidP="00E55B1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uk-UA"/>
        </w:rPr>
      </w:pPr>
      <w:r w:rsidRPr="00E55B15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Вих. № ______   від </w:t>
      </w:r>
      <w:r w:rsidRPr="00E55B15">
        <w:rPr>
          <w:rFonts w:ascii="Calibri" w:eastAsia="Times New Roman" w:hAnsi="Calibri" w:cs="Calibri"/>
          <w:sz w:val="28"/>
          <w:szCs w:val="28"/>
          <w:lang w:eastAsia="uk-UA"/>
        </w:rPr>
        <w:t>___</w:t>
      </w:r>
      <w:r w:rsidRPr="00E55B15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 «</w:t>
      </w:r>
      <w:r w:rsidRPr="00E55B15">
        <w:rPr>
          <w:rFonts w:ascii="Calibri" w:eastAsia="Times New Roman" w:hAnsi="Calibri" w:cs="Calibri"/>
          <w:sz w:val="28"/>
          <w:szCs w:val="28"/>
          <w:lang w:eastAsia="uk-UA"/>
        </w:rPr>
        <w:t>___________</w:t>
      </w:r>
      <w:r w:rsidRPr="00E55B15">
        <w:rPr>
          <w:rFonts w:ascii="Calibri" w:eastAsia="Times New Roman" w:hAnsi="Calibri" w:cs="Calibri"/>
          <w:sz w:val="28"/>
          <w:szCs w:val="28"/>
          <w:lang w:val="uk-UA" w:eastAsia="uk-UA"/>
        </w:rPr>
        <w:t>» 20</w:t>
      </w:r>
      <w:r w:rsidRPr="00E55B15">
        <w:rPr>
          <w:rFonts w:ascii="Calibri" w:eastAsia="Times New Roman" w:hAnsi="Calibri" w:cs="Calibri"/>
          <w:sz w:val="28"/>
          <w:szCs w:val="28"/>
          <w:lang w:eastAsia="uk-UA"/>
        </w:rPr>
        <w:t>__</w:t>
      </w:r>
      <w:r w:rsidRPr="00E55B15">
        <w:rPr>
          <w:rFonts w:ascii="Calibri" w:eastAsia="Times New Roman" w:hAnsi="Calibri" w:cs="Calibri"/>
          <w:sz w:val="28"/>
          <w:szCs w:val="28"/>
          <w:lang w:val="uk-UA" w:eastAsia="uk-UA"/>
        </w:rPr>
        <w:t xml:space="preserve"> р</w:t>
      </w:r>
      <w:r w:rsidRPr="00E55B15">
        <w:rPr>
          <w:rFonts w:ascii="Calibri" w:eastAsia="Times New Roman" w:hAnsi="Calibri" w:cs="Calibri"/>
          <w:sz w:val="28"/>
          <w:szCs w:val="28"/>
          <w:lang w:eastAsia="uk-UA"/>
        </w:rPr>
        <w:t>оку</w:t>
      </w:r>
    </w:p>
    <w:p w:rsidR="00E55B15" w:rsidRPr="00E55B15" w:rsidRDefault="00E55B15" w:rsidP="00E55B15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E55B15" w:rsidRPr="00E55B15" w:rsidRDefault="00E55B15" w:rsidP="00E55B15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E55B15" w:rsidRPr="00E55B15" w:rsidRDefault="00E55B15" w:rsidP="00E55B15">
      <w:pPr>
        <w:spacing w:after="0" w:line="240" w:lineRule="auto"/>
        <w:ind w:left="5580"/>
        <w:rPr>
          <w:rFonts w:ascii="Calibri" w:eastAsia="Times New Roman" w:hAnsi="Calibri" w:cs="Calibri"/>
          <w:sz w:val="28"/>
          <w:szCs w:val="28"/>
          <w:lang w:val="uk-UA" w:eastAsia="uk-UA"/>
        </w:rPr>
      </w:pPr>
    </w:p>
    <w:p w:rsidR="00E55B15" w:rsidRDefault="00E55B15" w:rsidP="00E55B15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uk-UA" w:eastAsia="uk-UA"/>
        </w:rPr>
      </w:pPr>
      <w:r w:rsidRPr="00E55B15">
        <w:rPr>
          <w:rFonts w:ascii="Calibri" w:eastAsia="Times New Roman" w:hAnsi="Calibri" w:cs="Calibri"/>
          <w:b/>
          <w:sz w:val="28"/>
          <w:szCs w:val="28"/>
          <w:lang w:val="uk-UA" w:eastAsia="uk-UA"/>
        </w:rPr>
        <w:t>АТ «ОТП БАНК»</w:t>
      </w:r>
    </w:p>
    <w:p w:rsidR="00E55B15" w:rsidRPr="00E55B15" w:rsidRDefault="00E55B15" w:rsidP="00E55B15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val="uk-UA" w:eastAsia="uk-UA"/>
        </w:rPr>
      </w:pPr>
    </w:p>
    <w:p w:rsidR="00AE2320" w:rsidRDefault="00E55B15" w:rsidP="00E55B15">
      <w:pPr>
        <w:ind w:firstLine="708"/>
        <w:jc w:val="both"/>
      </w:pPr>
      <w:r>
        <w:rPr>
          <w:b/>
          <w:lang w:val="uk-UA"/>
        </w:rPr>
        <w:t xml:space="preserve"> </w:t>
      </w:r>
      <w:r w:rsidR="00286595">
        <w:rPr>
          <w:b/>
          <w:lang w:val="uk-UA"/>
        </w:rPr>
        <w:t>(НАЗВА КЛІЄНТА</w:t>
      </w:r>
      <w:r w:rsidR="00286595" w:rsidRPr="00991B75">
        <w:rPr>
          <w:b/>
          <w:lang w:val="uk-UA"/>
        </w:rPr>
        <w:t>)</w:t>
      </w:r>
      <w:r w:rsidR="00286595">
        <w:rPr>
          <w:lang w:val="uk-UA"/>
        </w:rPr>
        <w:t xml:space="preserve"> </w:t>
      </w:r>
      <w:r w:rsidR="00991B75">
        <w:rPr>
          <w:lang w:val="uk-UA"/>
        </w:rPr>
        <w:t>повідомляє, що станом на поточну да</w:t>
      </w:r>
      <w:r w:rsidR="00AE2320">
        <w:rPr>
          <w:lang w:val="uk-UA"/>
        </w:rPr>
        <w:t>ту відсутні незавершені розрахунки щодо повернення</w:t>
      </w:r>
      <w:r w:rsidR="00991B75">
        <w:rPr>
          <w:lang w:val="uk-UA"/>
        </w:rPr>
        <w:t xml:space="preserve"> </w:t>
      </w:r>
      <w:r w:rsidR="00286595" w:rsidRPr="00302529">
        <w:rPr>
          <w:b/>
          <w:lang w:val="uk-UA"/>
        </w:rPr>
        <w:t>(</w:t>
      </w:r>
      <w:r w:rsidR="00286595" w:rsidRPr="00302529">
        <w:rPr>
          <w:b/>
          <w:u w:val="single"/>
          <w:lang w:val="uk-UA"/>
        </w:rPr>
        <w:t>необхідне вибрати</w:t>
      </w:r>
      <w:r w:rsidR="00286595" w:rsidRPr="00302529">
        <w:rPr>
          <w:b/>
          <w:lang w:val="uk-UA"/>
        </w:rPr>
        <w:t>: дивідендів/інвестицій) (</w:t>
      </w:r>
      <w:r w:rsidR="00286595" w:rsidRPr="00302529">
        <w:rPr>
          <w:b/>
          <w:u w:val="single"/>
          <w:lang w:val="uk-UA"/>
        </w:rPr>
        <w:t>необхідне вибрати</w:t>
      </w:r>
      <w:r w:rsidR="00286595" w:rsidRPr="00302529">
        <w:rPr>
          <w:b/>
          <w:lang w:val="uk-UA"/>
        </w:rPr>
        <w:t>: Учасникам</w:t>
      </w:r>
      <w:r w:rsidR="00286595">
        <w:rPr>
          <w:b/>
          <w:lang w:val="uk-UA"/>
        </w:rPr>
        <w:t xml:space="preserve">/Учаснику/назва </w:t>
      </w:r>
      <w:r w:rsidR="00286595" w:rsidRPr="00302529">
        <w:rPr>
          <w:b/>
          <w:lang w:val="uk-UA"/>
        </w:rPr>
        <w:t>нерезидента-інвестора)</w:t>
      </w:r>
      <w:r w:rsidR="00286595">
        <w:rPr>
          <w:lang w:val="uk-UA"/>
        </w:rPr>
        <w:t xml:space="preserve"> </w:t>
      </w:r>
      <w:r w:rsidR="00991B75">
        <w:rPr>
          <w:lang w:val="uk-UA"/>
        </w:rPr>
        <w:t>через інші банки.</w:t>
      </w:r>
      <w:r w:rsidR="00991B75">
        <w:tab/>
      </w:r>
    </w:p>
    <w:p w:rsidR="00991B75" w:rsidRDefault="00991B75" w:rsidP="00991B75">
      <w:pPr>
        <w:ind w:firstLine="708"/>
        <w:jc w:val="both"/>
      </w:pPr>
      <w:r w:rsidRPr="00991B75">
        <w:t xml:space="preserve"> </w:t>
      </w:r>
      <w:r w:rsidR="00286595">
        <w:rPr>
          <w:b/>
          <w:lang w:val="uk-UA"/>
        </w:rPr>
        <w:t>(НАЗВА КЛІЄНТА</w:t>
      </w:r>
      <w:r w:rsidR="00286595" w:rsidRPr="00991B75">
        <w:rPr>
          <w:b/>
          <w:lang w:val="uk-UA"/>
        </w:rPr>
        <w:t>)</w:t>
      </w:r>
      <w:r w:rsidR="00286595">
        <w:rPr>
          <w:lang w:val="uk-UA"/>
        </w:rPr>
        <w:t xml:space="preserve"> </w:t>
      </w:r>
      <w:r w:rsidR="00AE2320" w:rsidRPr="00AE2320">
        <w:rPr>
          <w:lang w:val="uk-UA"/>
        </w:rPr>
        <w:t xml:space="preserve">уповноважує </w:t>
      </w:r>
      <w:r w:rsidR="00285C22">
        <w:rPr>
          <w:lang w:val="uk-UA"/>
        </w:rPr>
        <w:t>АТ «ОТП БАНК</w:t>
      </w:r>
      <w:r w:rsidR="00AE2320">
        <w:rPr>
          <w:lang w:val="uk-UA"/>
        </w:rPr>
        <w:t>» для здійснення розрахунків</w:t>
      </w:r>
      <w:r w:rsidR="00AE2320" w:rsidRPr="00AE2320">
        <w:rPr>
          <w:lang w:val="uk-UA"/>
        </w:rPr>
        <w:t xml:space="preserve"> щодо повернення </w:t>
      </w:r>
      <w:r w:rsidR="00286595" w:rsidRPr="00302529">
        <w:rPr>
          <w:b/>
          <w:lang w:val="uk-UA"/>
        </w:rPr>
        <w:t>(</w:t>
      </w:r>
      <w:r w:rsidR="00286595" w:rsidRPr="00302529">
        <w:rPr>
          <w:b/>
          <w:u w:val="single"/>
          <w:lang w:val="uk-UA"/>
        </w:rPr>
        <w:t>необхідне вибрати</w:t>
      </w:r>
      <w:r w:rsidR="00286595" w:rsidRPr="00302529">
        <w:rPr>
          <w:b/>
          <w:lang w:val="uk-UA"/>
        </w:rPr>
        <w:t>: дивідендів/інвестицій) (</w:t>
      </w:r>
      <w:r w:rsidR="00286595" w:rsidRPr="00302529">
        <w:rPr>
          <w:b/>
          <w:u w:val="single"/>
          <w:lang w:val="uk-UA"/>
        </w:rPr>
        <w:t>необхідне вибрати</w:t>
      </w:r>
      <w:r w:rsidR="00286595" w:rsidRPr="00302529">
        <w:rPr>
          <w:b/>
          <w:lang w:val="uk-UA"/>
        </w:rPr>
        <w:t>: Учасникам</w:t>
      </w:r>
      <w:r w:rsidR="00286595">
        <w:rPr>
          <w:b/>
          <w:lang w:val="uk-UA"/>
        </w:rPr>
        <w:t xml:space="preserve">/Учаснику/назва </w:t>
      </w:r>
      <w:r w:rsidR="00286595" w:rsidRPr="00302529">
        <w:rPr>
          <w:b/>
          <w:lang w:val="uk-UA"/>
        </w:rPr>
        <w:t>нерезидента-інвестора)</w:t>
      </w:r>
      <w:r w:rsidR="00AE2320">
        <w:t>.</w:t>
      </w:r>
      <w:r>
        <w:tab/>
      </w:r>
    </w:p>
    <w:sectPr w:rsidR="00991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5" w:rsidRDefault="00054D35">
      <w:pPr>
        <w:spacing w:after="0" w:line="240" w:lineRule="auto"/>
      </w:pPr>
    </w:p>
  </w:endnote>
  <w:endnote w:type="continuationSeparator" w:id="0">
    <w:p w:rsidR="00054D35" w:rsidRDefault="00054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5" w:rsidRDefault="00054D35">
      <w:pPr>
        <w:spacing w:after="0" w:line="240" w:lineRule="auto"/>
      </w:pPr>
    </w:p>
  </w:footnote>
  <w:footnote w:type="continuationSeparator" w:id="0">
    <w:p w:rsidR="00054D35" w:rsidRDefault="00054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B8" w:rsidRDefault="00F2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5"/>
    <w:rsid w:val="00054D35"/>
    <w:rsid w:val="00192F74"/>
    <w:rsid w:val="00285C22"/>
    <w:rsid w:val="00286595"/>
    <w:rsid w:val="003548EE"/>
    <w:rsid w:val="00991B75"/>
    <w:rsid w:val="00AE2320"/>
    <w:rsid w:val="00B82BF9"/>
    <w:rsid w:val="00E55B15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B8"/>
  </w:style>
  <w:style w:type="paragraph" w:styleId="Footer">
    <w:name w:val="footer"/>
    <w:basedOn w:val="Normal"/>
    <w:link w:val="FooterChar"/>
    <w:uiPriority w:val="99"/>
    <w:unhideWhenUsed/>
    <w:rsid w:val="00F26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2023-07-18T11:18:00Z</dcterms:created>
  <dcterms:modified xsi:type="dcterms:W3CDTF">2023-07-18T11:18:00Z</dcterms:modified>
</cp:coreProperties>
</file>