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15" w:rsidRPr="006D092E" w:rsidRDefault="007F3A15" w:rsidP="007F3A15">
      <w:pPr>
        <w:pStyle w:val="Heading1"/>
        <w:tabs>
          <w:tab w:val="left" w:pos="1418"/>
        </w:tabs>
        <w:ind w:left="357"/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  <w:r w:rsidRPr="006D092E">
        <w:rPr>
          <w:rFonts w:ascii="Calibri" w:hAnsi="Calibri" w:cs="Arial"/>
          <w:b/>
          <w:szCs w:val="24"/>
        </w:rPr>
        <w:t>Дозвіл Клієнта на розкриття інформації</w:t>
      </w:r>
    </w:p>
    <w:p w:rsidR="007F3A15" w:rsidRPr="00FA24DE" w:rsidRDefault="007F3A15" w:rsidP="007F3A15">
      <w:pPr>
        <w:rPr>
          <w:rFonts w:ascii="Arial" w:hAnsi="Arial" w:cs="Arial"/>
          <w:lang w:val="ru-RU"/>
        </w:rPr>
      </w:pPr>
      <w:r w:rsidRPr="00FA24DE">
        <w:rPr>
          <w:rFonts w:ascii="Arial" w:hAnsi="Arial" w:cs="Arial"/>
          <w:lang w:val="ru-RU"/>
        </w:rPr>
        <w:tab/>
      </w:r>
      <w:r w:rsidRPr="00FA24DE">
        <w:rPr>
          <w:rFonts w:ascii="Arial" w:hAnsi="Arial" w:cs="Arial"/>
          <w:lang w:val="ru-RU"/>
        </w:rPr>
        <w:tab/>
      </w:r>
      <w:r w:rsidRPr="00FA24DE">
        <w:rPr>
          <w:rFonts w:ascii="Arial" w:hAnsi="Arial" w:cs="Arial"/>
          <w:lang w:val="ru-RU"/>
        </w:rPr>
        <w:tab/>
      </w:r>
    </w:p>
    <w:p w:rsidR="007F3A15" w:rsidRPr="00FA24DE" w:rsidRDefault="007F3A15" w:rsidP="007F3A15">
      <w:pPr>
        <w:ind w:left="6120"/>
        <w:rPr>
          <w:rFonts w:ascii="Arial" w:hAnsi="Arial" w:cs="Arial"/>
          <w:sz w:val="28"/>
          <w:szCs w:val="28"/>
          <w:lang w:val="ru-RU"/>
        </w:rPr>
      </w:pPr>
    </w:p>
    <w:p w:rsidR="007F3A15" w:rsidRPr="00FA24DE" w:rsidRDefault="007F3A15" w:rsidP="007F3A15">
      <w:pPr>
        <w:ind w:left="6120"/>
        <w:rPr>
          <w:rFonts w:ascii="Arial" w:hAnsi="Arial" w:cs="Arial"/>
          <w:sz w:val="28"/>
          <w:szCs w:val="28"/>
          <w:lang w:val="ru-RU"/>
        </w:rPr>
      </w:pPr>
    </w:p>
    <w:p w:rsidR="007F3A15" w:rsidRPr="006D092E" w:rsidRDefault="007F3A15" w:rsidP="007F3A15">
      <w:pPr>
        <w:rPr>
          <w:rFonts w:asciiTheme="minorHAnsi" w:hAnsiTheme="minorHAnsi" w:cs="Arial"/>
          <w:sz w:val="24"/>
          <w:szCs w:val="24"/>
          <w:lang w:val="ru-RU"/>
        </w:rPr>
      </w:pPr>
      <w:r w:rsidRPr="006D092E">
        <w:rPr>
          <w:rFonts w:asciiTheme="minorHAnsi" w:hAnsiTheme="minorHAnsi" w:cs="Arial"/>
          <w:sz w:val="24"/>
          <w:szCs w:val="24"/>
          <w:lang w:val="ru-RU"/>
        </w:rPr>
        <w:t>Вих. № __</w:t>
      </w:r>
      <w:r w:rsidR="00160EA1">
        <w:rPr>
          <w:rFonts w:asciiTheme="minorHAnsi" w:hAnsiTheme="minorHAnsi" w:cs="Arial"/>
          <w:sz w:val="24"/>
          <w:szCs w:val="24"/>
          <w:lang w:val="ru-RU"/>
        </w:rPr>
        <w:t>____   від ___ «___________» 202</w:t>
      </w:r>
      <w:r w:rsidRPr="006D092E">
        <w:rPr>
          <w:rFonts w:asciiTheme="minorHAnsi" w:hAnsiTheme="minorHAnsi" w:cs="Arial"/>
          <w:sz w:val="24"/>
          <w:szCs w:val="24"/>
          <w:lang w:val="ru-RU"/>
        </w:rPr>
        <w:t>_ року</w:t>
      </w:r>
    </w:p>
    <w:p w:rsidR="007F3A15" w:rsidRPr="006D092E" w:rsidRDefault="007F3A15" w:rsidP="007F3A15">
      <w:pPr>
        <w:ind w:left="5580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ind w:left="5580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ind w:left="5580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right"/>
        <w:rPr>
          <w:rFonts w:asciiTheme="minorHAnsi" w:hAnsiTheme="minorHAnsi" w:cs="Arial"/>
          <w:b/>
          <w:sz w:val="24"/>
          <w:szCs w:val="24"/>
          <w:lang w:val="ru-RU"/>
        </w:rPr>
      </w:pPr>
      <w:r w:rsidRPr="006D092E">
        <w:rPr>
          <w:rFonts w:asciiTheme="minorHAnsi" w:hAnsiTheme="minorHAnsi" w:cs="Arial"/>
          <w:b/>
          <w:sz w:val="24"/>
          <w:szCs w:val="24"/>
          <w:lang w:val="ru-RU"/>
        </w:rPr>
        <w:t>Голові Правління</w:t>
      </w:r>
    </w:p>
    <w:p w:rsidR="007F3A15" w:rsidRPr="006D092E" w:rsidRDefault="007F3A15" w:rsidP="007F3A15">
      <w:pPr>
        <w:jc w:val="right"/>
        <w:rPr>
          <w:rFonts w:asciiTheme="minorHAnsi" w:hAnsiTheme="minorHAnsi" w:cs="Arial"/>
          <w:b/>
          <w:sz w:val="24"/>
          <w:szCs w:val="24"/>
          <w:lang w:val="ru-RU"/>
        </w:rPr>
      </w:pPr>
      <w:r w:rsidRPr="006D092E">
        <w:rPr>
          <w:rFonts w:asciiTheme="minorHAnsi" w:hAnsiTheme="minorHAnsi" w:cs="Arial"/>
          <w:b/>
          <w:sz w:val="24"/>
          <w:szCs w:val="24"/>
          <w:lang w:val="ru-RU"/>
        </w:rPr>
        <w:t>АТ «ОТП Банк»</w:t>
      </w:r>
    </w:p>
    <w:p w:rsidR="007F3A15" w:rsidRPr="006D092E" w:rsidRDefault="007F3A15" w:rsidP="007F3A15">
      <w:pPr>
        <w:jc w:val="right"/>
        <w:rPr>
          <w:rFonts w:asciiTheme="minorHAnsi" w:hAnsiTheme="minorHAnsi" w:cs="Arial"/>
          <w:b/>
          <w:sz w:val="24"/>
          <w:szCs w:val="24"/>
          <w:lang w:val="ru-RU"/>
        </w:rPr>
      </w:pPr>
    </w:p>
    <w:p w:rsidR="007F3A15" w:rsidRPr="00CF7151" w:rsidRDefault="00CF7151" w:rsidP="007F3A15">
      <w:pPr>
        <w:jc w:val="right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Мудрому В. С.</w:t>
      </w:r>
    </w:p>
    <w:p w:rsidR="007F3A15" w:rsidRPr="006D092E" w:rsidRDefault="007F3A15" w:rsidP="007F3A15">
      <w:pPr>
        <w:rPr>
          <w:rFonts w:asciiTheme="minorHAnsi" w:hAnsiTheme="minorHAnsi" w:cs="Arial"/>
          <w:b/>
          <w:sz w:val="24"/>
          <w:szCs w:val="24"/>
          <w:lang w:val="ru-RU"/>
        </w:rPr>
      </w:pPr>
    </w:p>
    <w:p w:rsidR="007F3A15" w:rsidRPr="006D092E" w:rsidRDefault="007F3A15" w:rsidP="007F3A15">
      <w:pPr>
        <w:rPr>
          <w:rFonts w:asciiTheme="minorHAnsi" w:hAnsiTheme="minorHAnsi" w:cs="Arial"/>
          <w:b/>
          <w:sz w:val="24"/>
          <w:szCs w:val="24"/>
          <w:lang w:val="ru-RU"/>
        </w:rPr>
      </w:pPr>
    </w:p>
    <w:p w:rsidR="007F3A15" w:rsidRPr="006D092E" w:rsidRDefault="007F3A15" w:rsidP="007F3A15">
      <w:pPr>
        <w:rPr>
          <w:rFonts w:asciiTheme="minorHAnsi" w:hAnsiTheme="minorHAnsi" w:cs="Arial"/>
          <w:b/>
          <w:sz w:val="24"/>
          <w:szCs w:val="24"/>
          <w:lang w:val="ru-RU"/>
        </w:rPr>
      </w:pPr>
    </w:p>
    <w:p w:rsidR="007F3A15" w:rsidRPr="006D092E" w:rsidRDefault="007F3A15" w:rsidP="007F3A15">
      <w:pPr>
        <w:ind w:firstLine="720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6D092E">
        <w:rPr>
          <w:rFonts w:asciiTheme="minorHAnsi" w:hAnsiTheme="minorHAnsi" w:cs="Arial"/>
          <w:sz w:val="24"/>
          <w:szCs w:val="24"/>
          <w:lang w:val="ru-RU"/>
        </w:rPr>
        <w:t xml:space="preserve">Згідно зі ст.62 Закону України «Про банки і банківську діяльність» від 07.12.2000 р. </w:t>
      </w:r>
      <w:r w:rsidRPr="006D092E">
        <w:rPr>
          <w:rFonts w:asciiTheme="minorHAnsi" w:hAnsiTheme="minorHAnsi" w:cs="Arial"/>
          <w:sz w:val="24"/>
          <w:szCs w:val="24"/>
          <w:u w:val="single"/>
          <w:lang w:val="ru-RU"/>
        </w:rPr>
        <w:t xml:space="preserve">                               (</w:t>
      </w:r>
      <w:r w:rsidRPr="006D092E">
        <w:rPr>
          <w:rFonts w:asciiTheme="minorHAnsi" w:hAnsiTheme="minorHAnsi" w:cs="Arial"/>
          <w:i/>
          <w:iCs/>
          <w:sz w:val="24"/>
          <w:szCs w:val="24"/>
          <w:lang w:val="ru-RU"/>
        </w:rPr>
        <w:t>назва організації</w:t>
      </w:r>
      <w:r w:rsidRPr="006D092E">
        <w:rPr>
          <w:rFonts w:asciiTheme="minorHAnsi" w:hAnsiTheme="minorHAnsi" w:cs="Arial"/>
          <w:sz w:val="24"/>
          <w:szCs w:val="24"/>
          <w:u w:val="single"/>
          <w:lang w:val="ru-RU"/>
        </w:rPr>
        <w:t>)</w:t>
      </w:r>
      <w:r w:rsidR="005B5012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6D092E">
        <w:rPr>
          <w:rFonts w:asciiTheme="minorHAnsi" w:hAnsiTheme="minorHAnsi" w:cs="Arial"/>
          <w:sz w:val="24"/>
          <w:szCs w:val="24"/>
          <w:lang w:val="ru-RU"/>
        </w:rPr>
        <w:t>(код за ЄДРПОУ_________</w:t>
      </w:r>
      <w:r w:rsidRPr="006D092E">
        <w:rPr>
          <w:rFonts w:asciiTheme="minorHAnsi" w:hAnsiTheme="minorHAnsi" w:cs="Arial"/>
          <w:sz w:val="24"/>
          <w:szCs w:val="24"/>
          <w:u w:val="single"/>
          <w:lang w:val="ru-RU"/>
        </w:rPr>
        <w:t xml:space="preserve">                      </w:t>
      </w:r>
      <w:r w:rsidRPr="006D092E">
        <w:rPr>
          <w:rFonts w:asciiTheme="minorHAnsi" w:hAnsiTheme="minorHAnsi" w:cs="Arial"/>
          <w:sz w:val="24"/>
          <w:szCs w:val="24"/>
          <w:lang w:val="ru-RU"/>
        </w:rPr>
        <w:t>) надає дозвіл АТ «ОТП Банк» на розкриття (передачу) інформації за валютними операціями нашого підприємства при листуванні з іншими уповноваженими банками з питань валютного контролю відповідно до діючого законодавства України.</w:t>
      </w: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ind w:firstLine="708"/>
        <w:jc w:val="both"/>
        <w:rPr>
          <w:rFonts w:asciiTheme="minorHAnsi" w:hAnsiTheme="minorHAnsi" w:cs="Arial"/>
          <w:sz w:val="24"/>
          <w:szCs w:val="24"/>
          <w:lang w:val="ru-RU" w:eastAsia="en-US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6D092E">
        <w:rPr>
          <w:rFonts w:asciiTheme="minorHAnsi" w:hAnsiTheme="minorHAnsi" w:cs="Arial"/>
          <w:sz w:val="24"/>
          <w:szCs w:val="24"/>
          <w:lang w:val="ru-RU"/>
        </w:rPr>
        <w:t>Директор</w:t>
      </w: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6D092E">
        <w:rPr>
          <w:rFonts w:asciiTheme="minorHAnsi" w:hAnsiTheme="minorHAnsi" w:cs="Arial"/>
          <w:sz w:val="24"/>
          <w:szCs w:val="24"/>
          <w:lang w:val="ru-RU"/>
        </w:rPr>
        <w:t>Головний бухгалтер</w:t>
      </w: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:rsidR="007F3A15" w:rsidRPr="006D092E" w:rsidRDefault="007F3A15" w:rsidP="007F3A15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6D092E">
        <w:rPr>
          <w:rFonts w:asciiTheme="minorHAnsi" w:hAnsiTheme="minorHAnsi" w:cs="Arial"/>
          <w:sz w:val="24"/>
          <w:szCs w:val="24"/>
          <w:lang w:val="ru-RU"/>
        </w:rPr>
        <w:t>М.П.</w:t>
      </w:r>
    </w:p>
    <w:p w:rsidR="007F3A15" w:rsidRPr="006D092E" w:rsidRDefault="007F3A15" w:rsidP="007F3A15">
      <w:pPr>
        <w:rPr>
          <w:rFonts w:asciiTheme="minorHAnsi" w:hAnsiTheme="minorHAnsi"/>
          <w:lang w:val="uk-UA"/>
        </w:rPr>
      </w:pPr>
    </w:p>
    <w:p w:rsidR="007F3A15" w:rsidRPr="006D092E" w:rsidRDefault="007F3A15" w:rsidP="007F3A15">
      <w:pPr>
        <w:rPr>
          <w:rFonts w:asciiTheme="minorHAnsi" w:hAnsiTheme="minorHAnsi"/>
          <w:lang w:val="uk-UA"/>
        </w:rPr>
      </w:pPr>
    </w:p>
    <w:p w:rsidR="007F3A15" w:rsidRPr="006D092E" w:rsidRDefault="007F3A15" w:rsidP="007F3A15">
      <w:pPr>
        <w:rPr>
          <w:rFonts w:asciiTheme="minorHAnsi" w:hAnsiTheme="minorHAnsi"/>
          <w:lang w:val="uk-UA"/>
        </w:rPr>
      </w:pPr>
    </w:p>
    <w:p w:rsidR="007F3A15" w:rsidRPr="006D092E" w:rsidRDefault="007F3A15" w:rsidP="007F3A15">
      <w:pPr>
        <w:rPr>
          <w:rFonts w:asciiTheme="minorHAnsi" w:hAnsiTheme="minorHAnsi"/>
          <w:lang w:val="uk-UA"/>
        </w:rPr>
      </w:pPr>
    </w:p>
    <w:p w:rsidR="007F3A15" w:rsidRPr="006D092E" w:rsidRDefault="007F3A15" w:rsidP="007F3A15">
      <w:pPr>
        <w:rPr>
          <w:rFonts w:asciiTheme="minorHAnsi" w:hAnsiTheme="minorHAnsi"/>
          <w:lang w:val="uk-UA"/>
        </w:rPr>
      </w:pPr>
    </w:p>
    <w:p w:rsidR="007F3A15" w:rsidRPr="006D092E" w:rsidRDefault="007F3A15" w:rsidP="007F3A15">
      <w:pPr>
        <w:rPr>
          <w:rFonts w:asciiTheme="minorHAnsi" w:hAnsiTheme="minorHAnsi"/>
          <w:lang w:val="uk-UA"/>
        </w:rPr>
      </w:pPr>
    </w:p>
    <w:p w:rsidR="007F3A15" w:rsidRPr="004D09EC" w:rsidRDefault="007F3A15" w:rsidP="007F3A15">
      <w:pPr>
        <w:rPr>
          <w:lang w:val="uk-UA"/>
        </w:rPr>
      </w:pPr>
    </w:p>
    <w:p w:rsidR="007F3A15" w:rsidRPr="004D09EC" w:rsidRDefault="007F3A15" w:rsidP="007F3A15">
      <w:pPr>
        <w:rPr>
          <w:lang w:val="uk-UA"/>
        </w:rPr>
      </w:pPr>
    </w:p>
    <w:p w:rsidR="007F3A15" w:rsidRPr="004D09EC" w:rsidRDefault="007F3A15" w:rsidP="007F3A15">
      <w:pPr>
        <w:rPr>
          <w:lang w:val="uk-UA"/>
        </w:rPr>
      </w:pPr>
    </w:p>
    <w:p w:rsidR="007F3A15" w:rsidRPr="004D09EC" w:rsidRDefault="007F3A15" w:rsidP="007F3A15">
      <w:pPr>
        <w:rPr>
          <w:lang w:val="uk-UA"/>
        </w:rPr>
      </w:pPr>
    </w:p>
    <w:p w:rsidR="007F3A15" w:rsidRPr="004D09EC" w:rsidRDefault="007F3A15" w:rsidP="007F3A15">
      <w:pPr>
        <w:rPr>
          <w:lang w:val="uk-UA"/>
        </w:rPr>
      </w:pPr>
    </w:p>
    <w:p w:rsidR="00217E74" w:rsidRPr="007F3A15" w:rsidRDefault="00217E74">
      <w:pPr>
        <w:rPr>
          <w:lang w:val="uk-UA"/>
        </w:rPr>
      </w:pPr>
    </w:p>
    <w:sectPr w:rsidR="00217E74" w:rsidRPr="007F3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8F"/>
    <w:rsid w:val="00160EA1"/>
    <w:rsid w:val="00217E74"/>
    <w:rsid w:val="00407D83"/>
    <w:rsid w:val="005A1F08"/>
    <w:rsid w:val="005B5012"/>
    <w:rsid w:val="007B1A5A"/>
    <w:rsid w:val="007F3A15"/>
    <w:rsid w:val="008954FC"/>
    <w:rsid w:val="009B038F"/>
    <w:rsid w:val="00CF7151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D05A79-FBA8-4282-BB79-5F5CCBF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7F3A15"/>
    <w:pPr>
      <w:keepNext/>
      <w:outlineLvl w:val="0"/>
    </w:pPr>
    <w:rPr>
      <w:rFonts w:ascii="Arial" w:hAnsi="Arial"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A15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387</Words>
  <Characters>221</Characters>
  <Application>Microsoft Office Word</Application>
  <DocSecurity>0</DocSecurity>
  <Lines>1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</cp:coreProperties>
</file>